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1D" w:rsidRPr="009A4E1D" w:rsidRDefault="009A4E1D" w:rsidP="009A4E1D">
      <w:pPr>
        <w:spacing w:after="251" w:line="240" w:lineRule="auto"/>
        <w:jc w:val="center"/>
        <w:outlineLvl w:val="0"/>
        <w:rPr>
          <w:rFonts w:ascii="Times New Roman" w:eastAsia="Times New Roman" w:hAnsi="Times New Roman" w:cs="Times New Roman"/>
          <w:color w:val="342E2F"/>
          <w:kern w:val="36"/>
          <w:sz w:val="32"/>
          <w:szCs w:val="32"/>
          <w:lang w:eastAsia="ru-RU"/>
        </w:rPr>
      </w:pPr>
      <w:r w:rsidRPr="009A4E1D">
        <w:rPr>
          <w:rFonts w:ascii="Times New Roman" w:eastAsia="Times New Roman" w:hAnsi="Times New Roman" w:cs="Times New Roman"/>
          <w:color w:val="342E2F"/>
          <w:kern w:val="36"/>
          <w:sz w:val="32"/>
          <w:szCs w:val="32"/>
          <w:lang w:eastAsia="ru-RU"/>
        </w:rPr>
        <w:t>Годовая форма федерального статистического наблюдения по форме №2-ТП (отходы)</w:t>
      </w:r>
    </w:p>
    <w:p w:rsidR="009A4E1D" w:rsidRPr="009A4E1D" w:rsidRDefault="009A4E1D" w:rsidP="009A4E1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9A4E1D">
        <w:rPr>
          <w:rFonts w:ascii="Times New Roman" w:eastAsia="Times New Roman" w:hAnsi="Times New Roman" w:cs="Times New Roman"/>
          <w:color w:val="242424"/>
          <w:lang w:eastAsia="ru-RU"/>
        </w:rPr>
        <w:tab/>
      </w:r>
      <w:r w:rsidRPr="009A4E1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 соответствии с требованиями </w:t>
      </w:r>
      <w:r w:rsidRPr="009A4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24 июня 1998г. № 89-ФЗ "Об отходах производства и потребления", </w:t>
      </w:r>
      <w:r w:rsidRPr="009A4E1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приказа Росстата от 28.01.2011 №17 "Об утверждении статистического инструментария для организации Росприроднадзором федерального статистического наблюдения за отходами производства и потребления", все юридические лица и индивидуальные предприниматели, в результате хозяйственной и иной деятельности которых образуются отходы, </w:t>
      </w:r>
      <w:r w:rsidRPr="009A4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Pr="009A4E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 февраля после отчетного периода</w:t>
      </w:r>
      <w:r w:rsidRPr="009A4E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4E1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предоставляют в Департамент Росприроднадзора по ЮФО годовую форму федерального статистического наблюдения №2-ТП (отходы) «Сведения об образовании, использовании, обезвреживании, транспортировании и размещении отходов производства и потребления», в том числе по обособленным подразделениям и филиалам, осуществляющим деятельность на территории Ростовской области.</w:t>
      </w:r>
    </w:p>
    <w:p w:rsidR="009A4E1D" w:rsidRPr="009A4E1D" w:rsidRDefault="009A4E1D" w:rsidP="009A4E1D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A4E1D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ab/>
        <w:t>Форма статистического наблюдения и инструкция по ее заполнению, а так же перечень юридических лиц и индивидуальных предпринимателей, отчитывающихся по форме 2-ТП (отходы), размещены на официальном сайте Росприроднадзора по ЮФО по адресу http://www.dpryug.ru.</w:t>
      </w:r>
    </w:p>
    <w:p w:rsidR="009A4E1D" w:rsidRDefault="009A4E1D" w:rsidP="009A4E1D">
      <w:pPr>
        <w:spacing w:line="266" w:lineRule="atLeast"/>
        <w:jc w:val="both"/>
        <w:rPr>
          <w:rFonts w:ascii="Arial" w:eastAsia="Times New Roman" w:hAnsi="Arial" w:cs="Arial"/>
          <w:color w:val="242424"/>
          <w:sz w:val="28"/>
          <w:szCs w:val="28"/>
          <w:lang w:eastAsia="ru-RU"/>
        </w:rPr>
      </w:pPr>
      <w:r w:rsidRPr="009A4E1D">
        <w:rPr>
          <w:rFonts w:ascii="Arial" w:eastAsia="Times New Roman" w:hAnsi="Arial" w:cs="Arial"/>
          <w:color w:val="242424"/>
          <w:sz w:val="28"/>
          <w:szCs w:val="28"/>
          <w:lang w:eastAsia="ru-RU"/>
        </w:rPr>
        <w:tab/>
      </w:r>
    </w:p>
    <w:p w:rsidR="009A4E1D" w:rsidRPr="009A4E1D" w:rsidRDefault="009A4E1D" w:rsidP="009A4E1D">
      <w:pPr>
        <w:spacing w:line="266" w:lineRule="atLeast"/>
        <w:jc w:val="both"/>
        <w:rPr>
          <w:rFonts w:ascii="Arial" w:eastAsia="Times New Roman" w:hAnsi="Arial" w:cs="Arial"/>
          <w:color w:val="242424"/>
          <w:sz w:val="28"/>
          <w:szCs w:val="28"/>
          <w:lang w:eastAsia="ru-RU"/>
        </w:rPr>
      </w:pPr>
    </w:p>
    <w:sectPr w:rsidR="009A4E1D" w:rsidRPr="009A4E1D" w:rsidSect="006F3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9A4E1D"/>
    <w:rsid w:val="000014CD"/>
    <w:rsid w:val="00017159"/>
    <w:rsid w:val="00021545"/>
    <w:rsid w:val="00030660"/>
    <w:rsid w:val="00032784"/>
    <w:rsid w:val="00032E00"/>
    <w:rsid w:val="00034342"/>
    <w:rsid w:val="00052A37"/>
    <w:rsid w:val="00054009"/>
    <w:rsid w:val="00076705"/>
    <w:rsid w:val="00082611"/>
    <w:rsid w:val="0009727E"/>
    <w:rsid w:val="000D144E"/>
    <w:rsid w:val="000F0E30"/>
    <w:rsid w:val="001024ED"/>
    <w:rsid w:val="0011298F"/>
    <w:rsid w:val="001153FB"/>
    <w:rsid w:val="0012212B"/>
    <w:rsid w:val="00125CEF"/>
    <w:rsid w:val="00127F7E"/>
    <w:rsid w:val="00147F5F"/>
    <w:rsid w:val="0015596C"/>
    <w:rsid w:val="00177870"/>
    <w:rsid w:val="00180931"/>
    <w:rsid w:val="00180944"/>
    <w:rsid w:val="001A1620"/>
    <w:rsid w:val="001B1515"/>
    <w:rsid w:val="001C073F"/>
    <w:rsid w:val="001D07F7"/>
    <w:rsid w:val="001D7902"/>
    <w:rsid w:val="001D7ED8"/>
    <w:rsid w:val="001E129F"/>
    <w:rsid w:val="001E3F63"/>
    <w:rsid w:val="001F2A23"/>
    <w:rsid w:val="002428BB"/>
    <w:rsid w:val="00244B00"/>
    <w:rsid w:val="00250C14"/>
    <w:rsid w:val="00261AAD"/>
    <w:rsid w:val="00262AF0"/>
    <w:rsid w:val="0026386E"/>
    <w:rsid w:val="00275288"/>
    <w:rsid w:val="00275B3E"/>
    <w:rsid w:val="00296177"/>
    <w:rsid w:val="0029666B"/>
    <w:rsid w:val="002C5940"/>
    <w:rsid w:val="002D1277"/>
    <w:rsid w:val="002F26C3"/>
    <w:rsid w:val="003019F6"/>
    <w:rsid w:val="00311C73"/>
    <w:rsid w:val="0031306A"/>
    <w:rsid w:val="003254B1"/>
    <w:rsid w:val="0032657D"/>
    <w:rsid w:val="00330481"/>
    <w:rsid w:val="00344E0D"/>
    <w:rsid w:val="003613DF"/>
    <w:rsid w:val="003738FB"/>
    <w:rsid w:val="003A4E1B"/>
    <w:rsid w:val="003B2034"/>
    <w:rsid w:val="003C4899"/>
    <w:rsid w:val="003C7D64"/>
    <w:rsid w:val="003F6F4F"/>
    <w:rsid w:val="004010A0"/>
    <w:rsid w:val="004056C8"/>
    <w:rsid w:val="00417F2D"/>
    <w:rsid w:val="00432D99"/>
    <w:rsid w:val="0043336B"/>
    <w:rsid w:val="00433F56"/>
    <w:rsid w:val="004360F9"/>
    <w:rsid w:val="00446B77"/>
    <w:rsid w:val="0046260B"/>
    <w:rsid w:val="00480275"/>
    <w:rsid w:val="0048492D"/>
    <w:rsid w:val="004956DC"/>
    <w:rsid w:val="004A1632"/>
    <w:rsid w:val="004A3486"/>
    <w:rsid w:val="004A7298"/>
    <w:rsid w:val="004C2F03"/>
    <w:rsid w:val="004D7425"/>
    <w:rsid w:val="004E1B28"/>
    <w:rsid w:val="004E42AF"/>
    <w:rsid w:val="00513B5C"/>
    <w:rsid w:val="00515DB3"/>
    <w:rsid w:val="00522D28"/>
    <w:rsid w:val="00555B0D"/>
    <w:rsid w:val="0055743E"/>
    <w:rsid w:val="00561086"/>
    <w:rsid w:val="00577373"/>
    <w:rsid w:val="00580E69"/>
    <w:rsid w:val="0058602E"/>
    <w:rsid w:val="005A113E"/>
    <w:rsid w:val="005A2D39"/>
    <w:rsid w:val="005A488B"/>
    <w:rsid w:val="005A5811"/>
    <w:rsid w:val="005B11A1"/>
    <w:rsid w:val="005B2133"/>
    <w:rsid w:val="005B7676"/>
    <w:rsid w:val="005D06E6"/>
    <w:rsid w:val="005E2323"/>
    <w:rsid w:val="005E2507"/>
    <w:rsid w:val="005F1D35"/>
    <w:rsid w:val="006349E8"/>
    <w:rsid w:val="006551AF"/>
    <w:rsid w:val="006555CD"/>
    <w:rsid w:val="006630E6"/>
    <w:rsid w:val="00676658"/>
    <w:rsid w:val="006776B0"/>
    <w:rsid w:val="00682884"/>
    <w:rsid w:val="006921C9"/>
    <w:rsid w:val="006A6C4B"/>
    <w:rsid w:val="006B55FF"/>
    <w:rsid w:val="006D5622"/>
    <w:rsid w:val="006E6A65"/>
    <w:rsid w:val="006F31F2"/>
    <w:rsid w:val="006F3DCA"/>
    <w:rsid w:val="0070045C"/>
    <w:rsid w:val="00726C89"/>
    <w:rsid w:val="00727002"/>
    <w:rsid w:val="00736CE1"/>
    <w:rsid w:val="00765DA2"/>
    <w:rsid w:val="00794311"/>
    <w:rsid w:val="00796188"/>
    <w:rsid w:val="007979B6"/>
    <w:rsid w:val="007A3E32"/>
    <w:rsid w:val="007A7E5F"/>
    <w:rsid w:val="007D3B34"/>
    <w:rsid w:val="007E14FF"/>
    <w:rsid w:val="007E2374"/>
    <w:rsid w:val="00806B5C"/>
    <w:rsid w:val="00835BD9"/>
    <w:rsid w:val="00836F0E"/>
    <w:rsid w:val="008473D3"/>
    <w:rsid w:val="0084741A"/>
    <w:rsid w:val="00861FA2"/>
    <w:rsid w:val="00865A36"/>
    <w:rsid w:val="00866023"/>
    <w:rsid w:val="008709EE"/>
    <w:rsid w:val="00885F29"/>
    <w:rsid w:val="008B3138"/>
    <w:rsid w:val="008C29FB"/>
    <w:rsid w:val="008F2108"/>
    <w:rsid w:val="00926E5A"/>
    <w:rsid w:val="009337A5"/>
    <w:rsid w:val="0094093A"/>
    <w:rsid w:val="00952B3C"/>
    <w:rsid w:val="00961F64"/>
    <w:rsid w:val="00971449"/>
    <w:rsid w:val="00971BBC"/>
    <w:rsid w:val="009741D5"/>
    <w:rsid w:val="00975B32"/>
    <w:rsid w:val="00976A4C"/>
    <w:rsid w:val="00982C99"/>
    <w:rsid w:val="00991FF4"/>
    <w:rsid w:val="00995DB7"/>
    <w:rsid w:val="009A4E1D"/>
    <w:rsid w:val="009C6652"/>
    <w:rsid w:val="009E6B84"/>
    <w:rsid w:val="00A0265D"/>
    <w:rsid w:val="00A1490B"/>
    <w:rsid w:val="00A311BA"/>
    <w:rsid w:val="00A335BE"/>
    <w:rsid w:val="00A561BF"/>
    <w:rsid w:val="00A6059D"/>
    <w:rsid w:val="00A74CB1"/>
    <w:rsid w:val="00A87F06"/>
    <w:rsid w:val="00AA32B3"/>
    <w:rsid w:val="00AB6C8A"/>
    <w:rsid w:val="00AC7824"/>
    <w:rsid w:val="00AD01ED"/>
    <w:rsid w:val="00AD3AE0"/>
    <w:rsid w:val="00AD47B5"/>
    <w:rsid w:val="00AE6964"/>
    <w:rsid w:val="00AF1133"/>
    <w:rsid w:val="00B124D3"/>
    <w:rsid w:val="00B1302C"/>
    <w:rsid w:val="00B24861"/>
    <w:rsid w:val="00B30FC1"/>
    <w:rsid w:val="00B36B23"/>
    <w:rsid w:val="00B65F11"/>
    <w:rsid w:val="00BA08D2"/>
    <w:rsid w:val="00BA1548"/>
    <w:rsid w:val="00BA3288"/>
    <w:rsid w:val="00BB7522"/>
    <w:rsid w:val="00BC0C12"/>
    <w:rsid w:val="00BC25C1"/>
    <w:rsid w:val="00C62D12"/>
    <w:rsid w:val="00CB4B9C"/>
    <w:rsid w:val="00CD2BDA"/>
    <w:rsid w:val="00CE2341"/>
    <w:rsid w:val="00CE4189"/>
    <w:rsid w:val="00CF5041"/>
    <w:rsid w:val="00D01159"/>
    <w:rsid w:val="00D05F63"/>
    <w:rsid w:val="00D40255"/>
    <w:rsid w:val="00D42B9B"/>
    <w:rsid w:val="00D47094"/>
    <w:rsid w:val="00D545D0"/>
    <w:rsid w:val="00D55BAE"/>
    <w:rsid w:val="00D6499A"/>
    <w:rsid w:val="00D72D6A"/>
    <w:rsid w:val="00D734E6"/>
    <w:rsid w:val="00D8212E"/>
    <w:rsid w:val="00D94F0F"/>
    <w:rsid w:val="00D95151"/>
    <w:rsid w:val="00DB0804"/>
    <w:rsid w:val="00DC54F3"/>
    <w:rsid w:val="00DD26BF"/>
    <w:rsid w:val="00DE30E9"/>
    <w:rsid w:val="00E26A8F"/>
    <w:rsid w:val="00E325E8"/>
    <w:rsid w:val="00E371E6"/>
    <w:rsid w:val="00E8041C"/>
    <w:rsid w:val="00E80708"/>
    <w:rsid w:val="00E91917"/>
    <w:rsid w:val="00E95015"/>
    <w:rsid w:val="00EA51B9"/>
    <w:rsid w:val="00EB1E0A"/>
    <w:rsid w:val="00ED73E1"/>
    <w:rsid w:val="00EE1248"/>
    <w:rsid w:val="00EE6460"/>
    <w:rsid w:val="00EF2DA9"/>
    <w:rsid w:val="00EF6B4B"/>
    <w:rsid w:val="00F049D7"/>
    <w:rsid w:val="00F10921"/>
    <w:rsid w:val="00F11BAD"/>
    <w:rsid w:val="00F50620"/>
    <w:rsid w:val="00F51124"/>
    <w:rsid w:val="00F700E3"/>
    <w:rsid w:val="00F85FBE"/>
    <w:rsid w:val="00F95C34"/>
    <w:rsid w:val="00FA79F2"/>
    <w:rsid w:val="00FD7045"/>
    <w:rsid w:val="00FE15C8"/>
    <w:rsid w:val="00FE2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DCA"/>
  </w:style>
  <w:style w:type="paragraph" w:styleId="1">
    <w:name w:val="heading 1"/>
    <w:basedOn w:val="a"/>
    <w:link w:val="10"/>
    <w:uiPriority w:val="9"/>
    <w:qFormat/>
    <w:rsid w:val="009A4E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E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A4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A4E1D"/>
    <w:rPr>
      <w:color w:val="0000FF"/>
      <w:u w:val="single"/>
    </w:rPr>
  </w:style>
  <w:style w:type="character" w:customStyle="1" w:styleId="apple-converted-space">
    <w:name w:val="apple-converted-space"/>
    <w:basedOn w:val="a0"/>
    <w:rsid w:val="009A4E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59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9284">
          <w:marLeft w:val="0"/>
          <w:marRight w:val="0"/>
          <w:marTop w:val="0"/>
          <w:marBottom w:val="6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5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1009</Characters>
  <Application>Microsoft Office Word</Application>
  <DocSecurity>0</DocSecurity>
  <Lines>8</Lines>
  <Paragraphs>2</Paragraphs>
  <ScaleCrop>false</ScaleCrop>
  <Company>Администрация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Инспектор</dc:creator>
  <cp:keywords/>
  <dc:description/>
  <cp:lastModifiedBy>Инспектор</cp:lastModifiedBy>
  <cp:revision>3</cp:revision>
  <cp:lastPrinted>2016-01-13T09:20:00Z</cp:lastPrinted>
  <dcterms:created xsi:type="dcterms:W3CDTF">2016-01-13T09:11:00Z</dcterms:created>
  <dcterms:modified xsi:type="dcterms:W3CDTF">2016-01-13T11:00:00Z</dcterms:modified>
</cp:coreProperties>
</file>